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F6" w:rsidRPr="00B513C2" w:rsidRDefault="00C66EF6" w:rsidP="00C66EF6">
      <w:pPr>
        <w:suppressAutoHyphens/>
        <w:spacing w:after="0" w:line="240" w:lineRule="auto"/>
        <w:ind w:left="5529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Hlk79759070"/>
      <w:r w:rsidRPr="00B513C2">
        <w:rPr>
          <w:rFonts w:ascii="Times New Roman" w:hAnsi="Times New Roman"/>
          <w:sz w:val="24"/>
          <w:szCs w:val="24"/>
        </w:rPr>
        <w:t>LAMMC</w:t>
      </w:r>
      <w:r w:rsidRPr="00B513C2">
        <w:rPr>
          <w:rFonts w:ascii="Times New Roman" w:hAnsi="Times New Roman"/>
          <w:bCs/>
          <w:sz w:val="24"/>
          <w:szCs w:val="24"/>
          <w:lang w:eastAsia="ar-SA"/>
        </w:rPr>
        <w:t xml:space="preserve"> konkurso ir atestavimo mokslo darbuotojų pareigoms eiti organizavimo tvarkos aprašo priedas Nr. 2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 xml:space="preserve">Lietuvos agrarinių ir miškų mokslų centro </w:t>
      </w:r>
    </w:p>
    <w:p w:rsidR="00C66EF6" w:rsidRPr="00B513C2" w:rsidRDefault="00C66EF6" w:rsidP="00C66EF6">
      <w:pPr>
        <w:spacing w:after="0" w:line="240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B513C2">
        <w:rPr>
          <w:rFonts w:ascii="Times New Roman" w:hAnsi="Times New Roman"/>
          <w:b/>
          <w:spacing w:val="32"/>
          <w:sz w:val="24"/>
          <w:szCs w:val="24"/>
        </w:rPr>
        <w:t xml:space="preserve">KONKURSO DALYVIO </w:t>
      </w:r>
    </w:p>
    <w:p w:rsidR="00C66EF6" w:rsidRPr="00B513C2" w:rsidRDefault="00C66EF6" w:rsidP="00C66EF6">
      <w:pPr>
        <w:spacing w:after="0" w:line="240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B513C2">
        <w:rPr>
          <w:rFonts w:ascii="Times New Roman" w:hAnsi="Times New Roman"/>
          <w:b/>
          <w:spacing w:val="32"/>
          <w:sz w:val="24"/>
          <w:szCs w:val="24"/>
        </w:rPr>
        <w:t>ANKETA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pacing w:val="32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66EF6" w:rsidRPr="00B513C2" w:rsidTr="008B691A">
        <w:trPr>
          <w:trHeight w:val="2560"/>
        </w:trPr>
        <w:tc>
          <w:tcPr>
            <w:tcW w:w="9747" w:type="dxa"/>
          </w:tcPr>
          <w:p w:rsidR="00C66EF6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Vardas ir pavardė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………………………………….….….................................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Dabartinė darbovietė 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</w:p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Einamos pareigos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jaunesniojo mokslo darbuotojo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mokslo darbuotojo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vyresniojo mokslo darbuotojo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vyriausiojo mokslo darbuotojo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kita (įrašyti)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  <w:p w:rsidR="00C66EF6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EF6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Mokslo </w:t>
            </w:r>
            <w:r>
              <w:rPr>
                <w:rFonts w:ascii="Times New Roman" w:hAnsi="Times New Roman"/>
                <w:sz w:val="24"/>
                <w:szCs w:val="24"/>
              </w:rPr>
              <w:t>laipsnis ir pedagoginis vardas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</w:t>
            </w:r>
          </w:p>
          <w:p w:rsidR="00C66EF6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Mokslinio darbo stažas .....m.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Skyriaus, laboratorijos pavadinimas, kuriame pretenduoja dirbti 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šioms pareigoms užimti: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jaunesniojo mokslo darbuotojo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mokslo darbu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otojo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vyresniojo mokslo darbuotojo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C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3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vyriausiojo mokslo darbuotojo </w:t>
            </w:r>
          </w:p>
          <w:p w:rsidR="00C66EF6" w:rsidRPr="001C1AAC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EF6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Mokslinė produkcija 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ir atlikti reikšmingi eksperimentinės </w:t>
            </w:r>
            <w:r>
              <w:rPr>
                <w:rFonts w:ascii="Times New Roman" w:hAnsi="Times New Roman"/>
                <w:sz w:val="24"/>
                <w:szCs w:val="24"/>
              </w:rPr>
              <w:t>bei technologinės plėtros darbai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 ..... m. 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laikotarpį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6EF6" w:rsidRPr="001C1AAC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6EF6" w:rsidRPr="00B513C2" w:rsidRDefault="00C66EF6" w:rsidP="008B691A">
            <w:pPr>
              <w:spacing w:after="0"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B513C2">
              <w:rPr>
                <w:rFonts w:ascii="Times New Roman" w:hAnsi="Times New Roman"/>
                <w:b/>
                <w:sz w:val="24"/>
                <w:szCs w:val="24"/>
              </w:rPr>
              <w:t>Mokslinė produkcija:</w:t>
            </w:r>
          </w:p>
        </w:tc>
      </w:tr>
    </w:tbl>
    <w:p w:rsidR="00C66EF6" w:rsidRDefault="00C66EF6" w:rsidP="00C66EF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Pateikiamas </w:t>
      </w:r>
      <w:r w:rsidRPr="00EA1020">
        <w:rPr>
          <w:rFonts w:ascii="Times New Roman" w:hAnsi="Times New Roman"/>
          <w:sz w:val="24"/>
          <w:szCs w:val="24"/>
        </w:rPr>
        <w:t>Lietuvos mokslo ir studijų institucijos</w:t>
      </w:r>
      <w:r w:rsidRPr="00B513C2">
        <w:rPr>
          <w:rFonts w:ascii="Times New Roman" w:hAnsi="Times New Roman"/>
          <w:sz w:val="24"/>
          <w:szCs w:val="24"/>
        </w:rPr>
        <w:t xml:space="preserve"> bibliotekos parengtas </w:t>
      </w:r>
      <w:proofErr w:type="spellStart"/>
      <w:r w:rsidRPr="00B513C2">
        <w:rPr>
          <w:rFonts w:ascii="Times New Roman" w:hAnsi="Times New Roman"/>
          <w:sz w:val="24"/>
          <w:szCs w:val="24"/>
        </w:rPr>
        <w:t>eLaba</w:t>
      </w:r>
      <w:proofErr w:type="spellEnd"/>
      <w:r w:rsidRPr="00B513C2">
        <w:rPr>
          <w:rFonts w:ascii="Times New Roman" w:hAnsi="Times New Roman"/>
          <w:sz w:val="24"/>
          <w:szCs w:val="24"/>
        </w:rPr>
        <w:t xml:space="preserve"> sistemoje sugeneruotas i</w:t>
      </w:r>
      <w:r>
        <w:rPr>
          <w:rFonts w:ascii="Times New Roman" w:hAnsi="Times New Roman"/>
          <w:sz w:val="24"/>
          <w:szCs w:val="24"/>
        </w:rPr>
        <w:t>r</w:t>
      </w:r>
      <w:r w:rsidRPr="00B513C2">
        <w:rPr>
          <w:rFonts w:ascii="Times New Roman" w:hAnsi="Times New Roman"/>
          <w:sz w:val="24"/>
          <w:szCs w:val="24"/>
        </w:rPr>
        <w:t xml:space="preserve"> bibliotekininko </w:t>
      </w:r>
      <w:r>
        <w:rPr>
          <w:rFonts w:ascii="Times New Roman" w:hAnsi="Times New Roman"/>
          <w:sz w:val="24"/>
          <w:szCs w:val="24"/>
        </w:rPr>
        <w:t>be</w:t>
      </w:r>
      <w:r w:rsidRPr="00B513C2">
        <w:rPr>
          <w:rFonts w:ascii="Times New Roman" w:hAnsi="Times New Roman"/>
          <w:sz w:val="24"/>
          <w:szCs w:val="24"/>
        </w:rPr>
        <w:t>i konkurso dalyvio patvirtintas mokslinių ir mokslo populiarinimo publikacijų sąrašas</w:t>
      </w:r>
      <w:r>
        <w:rPr>
          <w:rFonts w:ascii="Times New Roman" w:hAnsi="Times New Roman"/>
          <w:sz w:val="24"/>
          <w:szCs w:val="24"/>
        </w:rPr>
        <w:t>;</w:t>
      </w:r>
      <w:r w:rsidRPr="00B513C2">
        <w:rPr>
          <w:rFonts w:ascii="Times New Roman" w:hAnsi="Times New Roman"/>
          <w:sz w:val="24"/>
          <w:szCs w:val="24"/>
        </w:rPr>
        <w:t xml:space="preserve"> jam nesant</w:t>
      </w:r>
      <w:r>
        <w:rPr>
          <w:rFonts w:ascii="Times New Roman" w:hAnsi="Times New Roman"/>
          <w:sz w:val="24"/>
          <w:szCs w:val="24"/>
        </w:rPr>
        <w:t>,</w:t>
      </w:r>
      <w:r w:rsidRPr="00B513C2">
        <w:rPr>
          <w:rFonts w:ascii="Times New Roman" w:hAnsi="Times New Roman"/>
          <w:sz w:val="24"/>
          <w:szCs w:val="24"/>
        </w:rPr>
        <w:t xml:space="preserve"> užpildytas mokslinių ir mokslo populiarinimo publikacijų sąrašas </w:t>
      </w:r>
      <w:r>
        <w:rPr>
          <w:rFonts w:ascii="Times New Roman" w:hAnsi="Times New Roman"/>
          <w:sz w:val="24"/>
          <w:szCs w:val="24"/>
        </w:rPr>
        <w:t>(</w:t>
      </w:r>
      <w:r w:rsidRPr="00B513C2">
        <w:rPr>
          <w:rFonts w:ascii="Times New Roman" w:hAnsi="Times New Roman"/>
          <w:sz w:val="24"/>
          <w:szCs w:val="24"/>
        </w:rPr>
        <w:t>3 priedas)</w:t>
      </w:r>
    </w:p>
    <w:p w:rsidR="00C66EF6" w:rsidRPr="00B513C2" w:rsidRDefault="00C66EF6" w:rsidP="00C66EF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 xml:space="preserve">Patentai, užregistruoti Europos patentų tarnyboje, JAV patentų ir prekių ženklų tarnyboje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202"/>
        <w:gridCol w:w="1768"/>
      </w:tblGrid>
      <w:tr w:rsidR="00C66EF6" w:rsidRPr="00B513C2" w:rsidTr="008B691A">
        <w:tc>
          <w:tcPr>
            <w:tcW w:w="34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74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Pavadinimas, autoriai, registracijos metai (papildomai pateikiamos registraciją patvirtinančių dokumentų kopijos)</w:t>
            </w: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Autoriaus </w:t>
            </w:r>
            <w:proofErr w:type="spellStart"/>
            <w:r w:rsidRPr="00B513C2">
              <w:rPr>
                <w:rFonts w:ascii="Times New Roman" w:hAnsi="Times New Roman"/>
                <w:sz w:val="24"/>
                <w:szCs w:val="24"/>
              </w:rPr>
              <w:t>prieskyra</w:t>
            </w:r>
            <w:proofErr w:type="spellEnd"/>
            <w:r w:rsidRPr="00B513C2">
              <w:rPr>
                <w:rFonts w:ascii="Times New Roman" w:hAnsi="Times New Roman"/>
                <w:sz w:val="24"/>
                <w:szCs w:val="24"/>
              </w:rPr>
              <w:t xml:space="preserve"> (LAMMC ir/ar kita institucija)</w:t>
            </w:r>
          </w:p>
        </w:tc>
      </w:tr>
      <w:tr w:rsidR="00C66EF6" w:rsidRPr="00B513C2" w:rsidTr="008B691A">
        <w:tc>
          <w:tcPr>
            <w:tcW w:w="34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34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34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Užsienyje registruotos augalų ir gyvūnų veislės, ląstelių l</w:t>
      </w:r>
      <w:r>
        <w:rPr>
          <w:rFonts w:ascii="Times New Roman" w:hAnsi="Times New Roman"/>
          <w:sz w:val="24"/>
          <w:szCs w:val="24"/>
        </w:rPr>
        <w:t xml:space="preserve">inijos, mikroorganizmų kamienai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202"/>
        <w:gridCol w:w="1768"/>
      </w:tblGrid>
      <w:tr w:rsidR="00C66EF6" w:rsidRPr="00B513C2" w:rsidTr="008B691A">
        <w:tc>
          <w:tcPr>
            <w:tcW w:w="34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74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Pavadinimas, autoriai, registracijos metai (papildomai pateikiamos registraciją patvirtinančių dokumentų kopijos)</w:t>
            </w: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Autoriaus </w:t>
            </w:r>
            <w:proofErr w:type="spellStart"/>
            <w:r w:rsidRPr="00B513C2">
              <w:rPr>
                <w:rFonts w:ascii="Times New Roman" w:hAnsi="Times New Roman"/>
                <w:sz w:val="24"/>
                <w:szCs w:val="24"/>
              </w:rPr>
              <w:t>prieskyra</w:t>
            </w:r>
            <w:proofErr w:type="spellEnd"/>
            <w:r w:rsidRPr="00B5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3C2">
              <w:rPr>
                <w:rFonts w:ascii="Times New Roman" w:hAnsi="Times New Roman"/>
                <w:sz w:val="24"/>
                <w:szCs w:val="24"/>
              </w:rPr>
              <w:lastRenderedPageBreak/>
              <w:t>(LAMMC ir/ar kita institucija)</w:t>
            </w:r>
          </w:p>
        </w:tc>
      </w:tr>
      <w:tr w:rsidR="00C66EF6" w:rsidRPr="00B513C2" w:rsidTr="008B691A">
        <w:tc>
          <w:tcPr>
            <w:tcW w:w="34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4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34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34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13743" w:rsidRDefault="00C66EF6" w:rsidP="00C66EF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43">
        <w:rPr>
          <w:rFonts w:ascii="Times New Roman" w:hAnsi="Times New Roman"/>
          <w:sz w:val="24"/>
          <w:szCs w:val="24"/>
        </w:rPr>
        <w:t xml:space="preserve">Parengta (rengiama) mokslo daktarų (pateikiamas doktorantų sąrašas, darbų pavadinimai)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616"/>
        <w:gridCol w:w="2814"/>
        <w:gridCol w:w="1701"/>
        <w:gridCol w:w="2922"/>
      </w:tblGrid>
      <w:tr w:rsidR="00C66EF6" w:rsidRPr="00B513C2" w:rsidTr="008B691A">
        <w:tc>
          <w:tcPr>
            <w:tcW w:w="58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727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Doktoranto vardas pavardė</w:t>
            </w:r>
          </w:p>
        </w:tc>
        <w:tc>
          <w:tcPr>
            <w:tcW w:w="332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Disertacinio darbo tema</w:t>
            </w:r>
          </w:p>
        </w:tc>
        <w:tc>
          <w:tcPr>
            <w:tcW w:w="1736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Doktorantūros studijų laikotarpis</w:t>
            </w:r>
          </w:p>
        </w:tc>
        <w:tc>
          <w:tcPr>
            <w:tcW w:w="2482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Disertacijos būklė (apginta/parengta/rengiama/</w:t>
            </w:r>
          </w:p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nutrauktos studijos)</w:t>
            </w:r>
          </w:p>
        </w:tc>
      </w:tr>
      <w:tr w:rsidR="00C66EF6" w:rsidRPr="00B513C2" w:rsidTr="008B691A">
        <w:tc>
          <w:tcPr>
            <w:tcW w:w="58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58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7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58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27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Nacionalinių mokslo programų projektai (LMT, ŽŪM, AM ir kitų Lietuvos inst</w:t>
      </w:r>
      <w:r>
        <w:rPr>
          <w:rFonts w:ascii="Times New Roman" w:hAnsi="Times New Roman"/>
          <w:sz w:val="24"/>
          <w:szCs w:val="24"/>
        </w:rPr>
        <w:t xml:space="preserve">itucijų finansuojami projektai)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47"/>
        <w:gridCol w:w="1550"/>
        <w:gridCol w:w="1856"/>
        <w:gridCol w:w="1159"/>
        <w:gridCol w:w="1358"/>
      </w:tblGrid>
      <w:tr w:rsidR="00C66EF6" w:rsidRPr="00B513C2" w:rsidTr="008B691A">
        <w:tc>
          <w:tcPr>
            <w:tcW w:w="558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66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Projekto pavadinimas</w:t>
            </w:r>
          </w:p>
        </w:tc>
        <w:tc>
          <w:tcPr>
            <w:tcW w:w="143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Projekto įgyvendinimo laikotarpis</w:t>
            </w:r>
          </w:p>
        </w:tc>
        <w:tc>
          <w:tcPr>
            <w:tcW w:w="1583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Administruojanti institucija</w:t>
            </w:r>
          </w:p>
        </w:tc>
        <w:tc>
          <w:tcPr>
            <w:tcW w:w="1170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Projekto biudžetas (tūkst.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B51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Pareigos projekte</w:t>
            </w:r>
          </w:p>
        </w:tc>
      </w:tr>
      <w:tr w:rsidR="00C66EF6" w:rsidRPr="00B513C2" w:rsidTr="008B691A">
        <w:tc>
          <w:tcPr>
            <w:tcW w:w="558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558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558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6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ES Bendroji programa ir kiti tar</w:t>
      </w:r>
      <w:r>
        <w:rPr>
          <w:rFonts w:ascii="Times New Roman" w:hAnsi="Times New Roman"/>
          <w:sz w:val="24"/>
          <w:szCs w:val="24"/>
        </w:rPr>
        <w:t xml:space="preserve">ptautiniai moksliniai projektai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126"/>
        <w:gridCol w:w="1550"/>
        <w:gridCol w:w="1856"/>
        <w:gridCol w:w="1166"/>
        <w:gridCol w:w="1372"/>
      </w:tblGrid>
      <w:tr w:rsidR="00C66EF6" w:rsidRPr="00B513C2" w:rsidTr="008B691A">
        <w:tc>
          <w:tcPr>
            <w:tcW w:w="560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65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Projekto pavadinimas</w:t>
            </w:r>
          </w:p>
        </w:tc>
        <w:tc>
          <w:tcPr>
            <w:tcW w:w="139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Projekto įgyvendinimo laikotarpis</w:t>
            </w:r>
          </w:p>
        </w:tc>
        <w:tc>
          <w:tcPr>
            <w:tcW w:w="1583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Administruojanti institucija</w:t>
            </w:r>
          </w:p>
        </w:tc>
        <w:tc>
          <w:tcPr>
            <w:tcW w:w="117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Projekto biudžetas (tūkst.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 w:rsidRPr="00B51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Pareigos projekte</w:t>
            </w:r>
          </w:p>
        </w:tc>
      </w:tr>
      <w:tr w:rsidR="00C66EF6" w:rsidRPr="00B513C2" w:rsidTr="008B691A">
        <w:tc>
          <w:tcPr>
            <w:tcW w:w="560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560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560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5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>Atlikti reikšmingi eksperimentinės ir technologinės plėtros darbai:</w:t>
      </w:r>
    </w:p>
    <w:p w:rsidR="00C66EF6" w:rsidRPr="00B13743" w:rsidRDefault="00C66EF6" w:rsidP="00C66EF6">
      <w:pPr>
        <w:pStyle w:val="Sraopastraip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743">
        <w:rPr>
          <w:rFonts w:ascii="Times New Roman" w:hAnsi="Times New Roman"/>
          <w:sz w:val="24"/>
          <w:szCs w:val="24"/>
        </w:rPr>
        <w:t>Veislių pradinės dauginamosios medžiagos ruošima</w:t>
      </w:r>
      <w:r>
        <w:rPr>
          <w:rFonts w:ascii="Times New Roman" w:hAnsi="Times New Roman"/>
          <w:sz w:val="24"/>
          <w:szCs w:val="24"/>
        </w:rPr>
        <w:t xml:space="preserve">s (pateikiamas veislių sąrašas)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698"/>
        <w:gridCol w:w="1296"/>
      </w:tblGrid>
      <w:tr w:rsidR="00C66EF6" w:rsidRPr="00B513C2" w:rsidTr="008B691A">
        <w:tc>
          <w:tcPr>
            <w:tcW w:w="3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019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Veislės pavadinimas</w:t>
            </w:r>
          </w:p>
        </w:tc>
        <w:tc>
          <w:tcPr>
            <w:tcW w:w="63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Dauginimo metai</w:t>
            </w:r>
          </w:p>
        </w:tc>
      </w:tr>
      <w:tr w:rsidR="00C66EF6" w:rsidRPr="00B513C2" w:rsidTr="008B691A">
        <w:tc>
          <w:tcPr>
            <w:tcW w:w="3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9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3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9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3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019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13743" w:rsidRDefault="00C66EF6" w:rsidP="00C66EF6">
      <w:pPr>
        <w:pStyle w:val="Sraopastraip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743">
        <w:rPr>
          <w:rFonts w:ascii="Times New Roman" w:hAnsi="Times New Roman"/>
          <w:sz w:val="24"/>
          <w:szCs w:val="24"/>
        </w:rPr>
        <w:t>Pareng</w:t>
      </w:r>
      <w:r>
        <w:rPr>
          <w:rFonts w:ascii="Times New Roman" w:hAnsi="Times New Roman"/>
          <w:sz w:val="24"/>
          <w:szCs w:val="24"/>
        </w:rPr>
        <w:t xml:space="preserve">tos rekomendacijos ūkio plėtrai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599"/>
        <w:gridCol w:w="2137"/>
        <w:gridCol w:w="1336"/>
      </w:tblGrid>
      <w:tr w:rsidR="00C66EF6" w:rsidRPr="00B513C2" w:rsidTr="008B691A">
        <w:tc>
          <w:tcPr>
            <w:tcW w:w="27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48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Rekomendacijos pavadinimas</w:t>
            </w:r>
          </w:p>
        </w:tc>
        <w:tc>
          <w:tcPr>
            <w:tcW w:w="1151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Leidinys, kuriame paskelbta rekomendacija</w:t>
            </w:r>
          </w:p>
        </w:tc>
        <w:tc>
          <w:tcPr>
            <w:tcW w:w="63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Paskelbimo metai</w:t>
            </w:r>
          </w:p>
        </w:tc>
      </w:tr>
      <w:tr w:rsidR="00C66EF6" w:rsidRPr="00B513C2" w:rsidTr="008B691A">
        <w:tc>
          <w:tcPr>
            <w:tcW w:w="27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8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8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0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948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Vykdyti šalies ir užsienio ūkio subjektų užsakomieji</w:t>
      </w:r>
      <w:r>
        <w:rPr>
          <w:rFonts w:ascii="Times New Roman" w:hAnsi="Times New Roman"/>
          <w:sz w:val="24"/>
          <w:szCs w:val="24"/>
        </w:rPr>
        <w:t xml:space="preserve"> darbai</w:t>
      </w:r>
      <w:r w:rsidRPr="00B513C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26"/>
        <w:gridCol w:w="1943"/>
        <w:gridCol w:w="1741"/>
        <w:gridCol w:w="1269"/>
      </w:tblGrid>
      <w:tr w:rsidR="00C66EF6" w:rsidRPr="00B513C2" w:rsidTr="008B691A">
        <w:tc>
          <w:tcPr>
            <w:tcW w:w="337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09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Ūkio subjekto ir darbo pavadinimas</w:t>
            </w:r>
          </w:p>
        </w:tc>
        <w:tc>
          <w:tcPr>
            <w:tcW w:w="100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Užsakomųjų darbų skaičius</w:t>
            </w:r>
          </w:p>
        </w:tc>
        <w:tc>
          <w:tcPr>
            <w:tcW w:w="904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Įgyvendinimo metai</w:t>
            </w:r>
          </w:p>
        </w:tc>
        <w:tc>
          <w:tcPr>
            <w:tcW w:w="659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Vertė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tūkst.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6EF6" w:rsidRPr="00B513C2" w:rsidTr="008B691A">
        <w:tc>
          <w:tcPr>
            <w:tcW w:w="337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337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337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9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>Mokslo populiarinimo veikla:</w:t>
      </w:r>
    </w:p>
    <w:p w:rsidR="00C66EF6" w:rsidRPr="002816CC" w:rsidRDefault="00C66EF6" w:rsidP="00C66EF6">
      <w:pPr>
        <w:pStyle w:val="Sraopastraip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16CC">
        <w:rPr>
          <w:rFonts w:ascii="Times New Roman" w:hAnsi="Times New Roman"/>
          <w:sz w:val="24"/>
          <w:szCs w:val="24"/>
        </w:rPr>
        <w:t xml:space="preserve">Perskaityta paskaitų specialistams, verslo atstovams ir visuomenei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87"/>
        <w:gridCol w:w="2350"/>
        <w:gridCol w:w="3035"/>
      </w:tblGrid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92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226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82" w:type="pct"/>
            <w:shd w:val="clear" w:color="auto" w:fill="auto"/>
          </w:tcPr>
          <w:p w:rsidR="00C66EF6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Dalyvių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(apytiksli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2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2816CC" w:rsidRDefault="00C66EF6" w:rsidP="00C66EF6">
      <w:pPr>
        <w:pStyle w:val="Sraopastraip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16CC">
        <w:rPr>
          <w:rFonts w:ascii="Times New Roman" w:hAnsi="Times New Roman"/>
          <w:sz w:val="24"/>
          <w:szCs w:val="24"/>
        </w:rPr>
        <w:t>Kiti šalies ūkio, kultūros ir visuomenės raidai svarbūs darbai (pateikiamas sąrašas).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>Kita veikla:</w:t>
      </w:r>
    </w:p>
    <w:p w:rsidR="00C66EF6" w:rsidRPr="00C61EDE" w:rsidRDefault="00C66EF6" w:rsidP="00C66EF6">
      <w:pPr>
        <w:pStyle w:val="Sraopastraip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1EDE">
        <w:rPr>
          <w:rFonts w:ascii="Times New Roman" w:hAnsi="Times New Roman"/>
          <w:sz w:val="24"/>
          <w:szCs w:val="24"/>
        </w:rPr>
        <w:t xml:space="preserve">Narystė mokslo krypties tarybose, disertacijų oponavimas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21"/>
        <w:gridCol w:w="1751"/>
      </w:tblGrid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Narystės pavadinimas, institucija</w:t>
            </w: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Laikotarpis</w:t>
            </w: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C61EDE" w:rsidRDefault="00C66EF6" w:rsidP="00C66EF6">
      <w:pPr>
        <w:pStyle w:val="Sraopastraip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61EDE">
        <w:rPr>
          <w:rFonts w:ascii="Times New Roman" w:hAnsi="Times New Roman"/>
          <w:sz w:val="24"/>
          <w:szCs w:val="24"/>
        </w:rPr>
        <w:t>Narystė tarptautinėse ir nacionalinėse mokslo ir</w:t>
      </w:r>
      <w:r>
        <w:rPr>
          <w:rFonts w:ascii="Times New Roman" w:hAnsi="Times New Roman"/>
          <w:sz w:val="24"/>
          <w:szCs w:val="24"/>
        </w:rPr>
        <w:t xml:space="preserve"> kitose komisijose, komitetuose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321"/>
        <w:gridCol w:w="1751"/>
      </w:tblGrid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Narystės pavadinimas, institucija</w:t>
            </w: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Laikotarpis</w:t>
            </w: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pStyle w:val="Antrat2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Mokslo darbų recenzavimas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478"/>
        <w:gridCol w:w="1797"/>
        <w:gridCol w:w="1797"/>
      </w:tblGrid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851" w:type="pct"/>
            <w:shd w:val="clear" w:color="auto" w:fill="auto"/>
          </w:tcPr>
          <w:p w:rsidR="00C66EF6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 xml:space="preserve">Mokslo žurnalo, kurio prašymu </w:t>
            </w:r>
          </w:p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buvo recenzuojamas mokslinis darbas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Recenzuotų mokslinių publikacijų skaičius</w:t>
            </w: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513C2">
              <w:rPr>
                <w:rFonts w:ascii="Times New Roman" w:hAnsi="Times New Roman"/>
                <w:sz w:val="24"/>
                <w:szCs w:val="24"/>
              </w:rPr>
              <w:t>etai</w:t>
            </w: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pStyle w:val="Antrat2"/>
        <w:jc w:val="both"/>
        <w:rPr>
          <w:rFonts w:ascii="Times New Roman" w:hAnsi="Times New Roman"/>
          <w:b w:val="0"/>
          <w:sz w:val="24"/>
          <w:szCs w:val="24"/>
        </w:rPr>
      </w:pPr>
    </w:p>
    <w:p w:rsidR="00C66EF6" w:rsidRPr="00B513C2" w:rsidRDefault="00C66EF6" w:rsidP="00C66EF6">
      <w:pPr>
        <w:pStyle w:val="Pagrindinistekstas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B513C2">
        <w:rPr>
          <w:rFonts w:ascii="Times New Roman" w:hAnsi="Times New Roman"/>
          <w:b w:val="0"/>
          <w:sz w:val="24"/>
          <w:szCs w:val="24"/>
        </w:rPr>
        <w:t>Stažuotės užsienio mokslo įstaigose ir kitoks kvalifikacijo</w:t>
      </w:r>
      <w:r>
        <w:rPr>
          <w:rFonts w:ascii="Times New Roman" w:hAnsi="Times New Roman"/>
          <w:b w:val="0"/>
          <w:sz w:val="24"/>
          <w:szCs w:val="24"/>
        </w:rPr>
        <w:t xml:space="preserve">s kėlimas (pateikiamas sąrašas)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478"/>
        <w:gridCol w:w="1797"/>
        <w:gridCol w:w="1797"/>
      </w:tblGrid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8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Stažuotės pavadinimas</w:t>
            </w: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Šalis, institucija</w:t>
            </w: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Metai</w:t>
            </w: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7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66EF6" w:rsidRPr="00B513C2" w:rsidRDefault="00C66EF6" w:rsidP="00C66EF6">
      <w:pPr>
        <w:pStyle w:val="Pagrindinistekstas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B513C2">
        <w:rPr>
          <w:rFonts w:ascii="Times New Roman" w:hAnsi="Times New Roman"/>
          <w:b w:val="0"/>
          <w:sz w:val="24"/>
          <w:szCs w:val="24"/>
        </w:rPr>
        <w:t xml:space="preserve">Skaityti žodiniai pranešimai </w:t>
      </w:r>
      <w:r>
        <w:rPr>
          <w:rFonts w:ascii="Times New Roman" w:hAnsi="Times New Roman"/>
          <w:b w:val="0"/>
          <w:sz w:val="24"/>
          <w:szCs w:val="24"/>
        </w:rPr>
        <w:t>šalie</w:t>
      </w:r>
      <w:r w:rsidRPr="00B513C2">
        <w:rPr>
          <w:rFonts w:ascii="Times New Roman" w:hAnsi="Times New Roman"/>
          <w:b w:val="0"/>
          <w:sz w:val="24"/>
          <w:szCs w:val="24"/>
        </w:rPr>
        <w:t>s ir tarptaut</w:t>
      </w:r>
      <w:r>
        <w:rPr>
          <w:rFonts w:ascii="Times New Roman" w:hAnsi="Times New Roman"/>
          <w:b w:val="0"/>
          <w:sz w:val="24"/>
          <w:szCs w:val="24"/>
        </w:rPr>
        <w:t xml:space="preserve">inėse mokslinėse konferencijose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571"/>
        <w:gridCol w:w="1751"/>
        <w:gridCol w:w="1750"/>
      </w:tblGrid>
      <w:tr w:rsidR="00C66EF6" w:rsidRPr="00B513C2" w:rsidTr="008B691A">
        <w:tc>
          <w:tcPr>
            <w:tcW w:w="254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05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Pranešimo pavadinimas</w:t>
            </w:r>
          </w:p>
        </w:tc>
        <w:tc>
          <w:tcPr>
            <w:tcW w:w="921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Mokslinės konferencijos pavadinimas</w:t>
            </w:r>
          </w:p>
        </w:tc>
        <w:tc>
          <w:tcPr>
            <w:tcW w:w="92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 w:rsidR="00C66EF6" w:rsidRPr="00B513C2" w:rsidTr="008B691A">
        <w:tc>
          <w:tcPr>
            <w:tcW w:w="254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5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54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5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F6" w:rsidRPr="00B513C2" w:rsidTr="008B691A">
        <w:tc>
          <w:tcPr>
            <w:tcW w:w="254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C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905" w:type="pct"/>
            <w:shd w:val="clear" w:color="auto" w:fill="auto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C66EF6" w:rsidRPr="00B513C2" w:rsidRDefault="00C66EF6" w:rsidP="008B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C66EF6" w:rsidRPr="00B513C2" w:rsidRDefault="00C66EF6" w:rsidP="008B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F6" w:rsidRPr="00B513C2" w:rsidRDefault="00C66EF6" w:rsidP="00C66EF6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66EF6" w:rsidRPr="00B513C2" w:rsidRDefault="00C66EF6" w:rsidP="00C66EF6">
      <w:pPr>
        <w:pStyle w:val="Pagrindinistekstas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 xml:space="preserve">Kiti nuopelnai, apdovanojimai </w:t>
      </w:r>
      <w:r w:rsidRPr="00B513C2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C66EF6" w:rsidRPr="00EA1020" w:rsidRDefault="00C66EF6" w:rsidP="00C66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66EF6" w:rsidRPr="00B513C2" w:rsidRDefault="00C66EF6" w:rsidP="00C66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b/>
          <w:sz w:val="24"/>
          <w:szCs w:val="24"/>
        </w:rPr>
        <w:t xml:space="preserve">Mokslinio darbo perspektyvos </w:t>
      </w:r>
      <w:r w:rsidRPr="00B513C2">
        <w:rPr>
          <w:rFonts w:ascii="Times New Roman" w:hAnsi="Times New Roman"/>
          <w:sz w:val="24"/>
          <w:szCs w:val="24"/>
        </w:rPr>
        <w:t>……………………………………………………………..….......................................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C66EF6" w:rsidRPr="00B513C2" w:rsidRDefault="00C66EF6" w:rsidP="00C66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b/>
          <w:bCs/>
          <w:sz w:val="24"/>
          <w:szCs w:val="24"/>
        </w:rPr>
        <w:t>PRIDEDAMA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B513C2">
        <w:rPr>
          <w:rFonts w:ascii="Times New Roman" w:hAnsi="Times New Roman"/>
          <w:sz w:val="24"/>
          <w:szCs w:val="24"/>
        </w:rPr>
        <w:t xml:space="preserve"> 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020">
        <w:rPr>
          <w:rFonts w:ascii="Times New Roman" w:hAnsi="Times New Roman"/>
          <w:sz w:val="24"/>
          <w:szCs w:val="24"/>
        </w:rPr>
        <w:t>Lietuvos mokslo ir studijų institucijos</w:t>
      </w:r>
      <w:r w:rsidRPr="00B513C2">
        <w:rPr>
          <w:rFonts w:ascii="Times New Roman" w:hAnsi="Times New Roman"/>
          <w:sz w:val="24"/>
          <w:szCs w:val="24"/>
        </w:rPr>
        <w:t xml:space="preserve"> bibliotekos parengtas </w:t>
      </w:r>
      <w:proofErr w:type="spellStart"/>
      <w:r w:rsidRPr="00B513C2">
        <w:rPr>
          <w:rFonts w:ascii="Times New Roman" w:hAnsi="Times New Roman"/>
          <w:sz w:val="24"/>
          <w:szCs w:val="24"/>
        </w:rPr>
        <w:t>eLaba</w:t>
      </w:r>
      <w:proofErr w:type="spellEnd"/>
      <w:r w:rsidRPr="00B513C2">
        <w:rPr>
          <w:rFonts w:ascii="Times New Roman" w:hAnsi="Times New Roman"/>
          <w:sz w:val="24"/>
          <w:szCs w:val="24"/>
        </w:rPr>
        <w:t xml:space="preserve"> sistemoje sugeneruotas i</w:t>
      </w:r>
      <w:r>
        <w:rPr>
          <w:rFonts w:ascii="Times New Roman" w:hAnsi="Times New Roman"/>
          <w:sz w:val="24"/>
          <w:szCs w:val="24"/>
        </w:rPr>
        <w:t>r</w:t>
      </w:r>
      <w:r w:rsidRPr="00B513C2">
        <w:rPr>
          <w:rFonts w:ascii="Times New Roman" w:hAnsi="Times New Roman"/>
          <w:sz w:val="24"/>
          <w:szCs w:val="24"/>
        </w:rPr>
        <w:t xml:space="preserve"> bibliotekininko </w:t>
      </w:r>
      <w:r>
        <w:rPr>
          <w:rFonts w:ascii="Times New Roman" w:hAnsi="Times New Roman"/>
          <w:sz w:val="24"/>
          <w:szCs w:val="24"/>
        </w:rPr>
        <w:t>be</w:t>
      </w:r>
      <w:r w:rsidRPr="00B513C2">
        <w:rPr>
          <w:rFonts w:ascii="Times New Roman" w:hAnsi="Times New Roman"/>
          <w:sz w:val="24"/>
          <w:szCs w:val="24"/>
        </w:rPr>
        <w:t>i konkurso dalyvio patvirtintas mokslinių ir mokslo populiarinimo publikacijų sąrašas</w:t>
      </w:r>
      <w:r>
        <w:rPr>
          <w:rFonts w:ascii="Times New Roman" w:hAnsi="Times New Roman"/>
          <w:sz w:val="24"/>
          <w:szCs w:val="24"/>
        </w:rPr>
        <w:t>;</w:t>
      </w:r>
      <w:r w:rsidRPr="00B513C2">
        <w:rPr>
          <w:rFonts w:ascii="Times New Roman" w:hAnsi="Times New Roman"/>
          <w:sz w:val="24"/>
          <w:szCs w:val="24"/>
        </w:rPr>
        <w:t xml:space="preserve"> jam nesant</w:t>
      </w:r>
      <w:r>
        <w:rPr>
          <w:rFonts w:ascii="Times New Roman" w:hAnsi="Times New Roman"/>
          <w:sz w:val="24"/>
          <w:szCs w:val="24"/>
        </w:rPr>
        <w:t>,</w:t>
      </w:r>
      <w:r w:rsidRPr="00B513C2">
        <w:rPr>
          <w:rFonts w:ascii="Times New Roman" w:hAnsi="Times New Roman"/>
          <w:sz w:val="24"/>
          <w:szCs w:val="24"/>
        </w:rPr>
        <w:t xml:space="preserve"> užpildytas mokslinių ir mokslo populiarinimo publikacijų sąrašas </w:t>
      </w:r>
      <w:r>
        <w:rPr>
          <w:rFonts w:ascii="Times New Roman" w:hAnsi="Times New Roman"/>
          <w:sz w:val="24"/>
          <w:szCs w:val="24"/>
        </w:rPr>
        <w:t>(</w:t>
      </w:r>
      <w:r w:rsidRPr="00B513C2">
        <w:rPr>
          <w:rFonts w:ascii="Times New Roman" w:hAnsi="Times New Roman"/>
          <w:sz w:val="24"/>
          <w:szCs w:val="24"/>
        </w:rPr>
        <w:t>3 priedas)</w:t>
      </w:r>
      <w:r>
        <w:rPr>
          <w:rFonts w:ascii="Times New Roman" w:hAnsi="Times New Roman"/>
          <w:sz w:val="24"/>
          <w:szCs w:val="24"/>
        </w:rPr>
        <w:t>,</w:t>
      </w:r>
      <w:r w:rsidRPr="00B513C2">
        <w:rPr>
          <w:rFonts w:ascii="Times New Roman" w:hAnsi="Times New Roman"/>
          <w:sz w:val="24"/>
          <w:szCs w:val="24"/>
        </w:rPr>
        <w:t xml:space="preserve"> ........ lapai.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Atestuojamojo parašas ……………………………..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Data ………………….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Default="00C66EF6" w:rsidP="00C66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Padalinio vadovo atsiliepimas (dirbusiems LAMMC iki konkurso)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6EF6" w:rsidRPr="00B513C2" w:rsidRDefault="00C66EF6" w:rsidP="00C66E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Padalinio vadovo parašas ...................................</w:t>
      </w:r>
    </w:p>
    <w:p w:rsidR="00C66EF6" w:rsidRPr="00B513C2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F6" w:rsidRDefault="00C66EF6" w:rsidP="00C66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3C2">
        <w:rPr>
          <w:rFonts w:ascii="Times New Roman" w:hAnsi="Times New Roman"/>
          <w:sz w:val="24"/>
          <w:szCs w:val="24"/>
        </w:rPr>
        <w:t>Data …………………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416FC7" w:rsidRDefault="00416FC7">
      <w:bookmarkStart w:id="1" w:name="_GoBack"/>
      <w:bookmarkEnd w:id="1"/>
    </w:p>
    <w:sectPr w:rsidR="00416F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5D3"/>
    <w:multiLevelType w:val="hybridMultilevel"/>
    <w:tmpl w:val="1C52C5AC"/>
    <w:lvl w:ilvl="0" w:tplc="A74A305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3D664037"/>
    <w:multiLevelType w:val="hybridMultilevel"/>
    <w:tmpl w:val="F9CA81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34E7"/>
    <w:multiLevelType w:val="hybridMultilevel"/>
    <w:tmpl w:val="E01E63FC"/>
    <w:lvl w:ilvl="0" w:tplc="05306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C684B"/>
    <w:multiLevelType w:val="hybridMultilevel"/>
    <w:tmpl w:val="B7360D96"/>
    <w:lvl w:ilvl="0" w:tplc="B33EF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36"/>
    <w:rsid w:val="001C1936"/>
    <w:rsid w:val="00416FC7"/>
    <w:rsid w:val="00C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0F5C-4C33-484F-BDC7-BB911B66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EF6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Antrat2">
    <w:name w:val="heading 2"/>
    <w:basedOn w:val="prastasis"/>
    <w:next w:val="prastasis"/>
    <w:link w:val="Antrat2Diagrama"/>
    <w:qFormat/>
    <w:rsid w:val="00C66EF6"/>
    <w:pPr>
      <w:keepNext/>
      <w:spacing w:after="0" w:line="240" w:lineRule="auto"/>
      <w:outlineLvl w:val="1"/>
    </w:pPr>
    <w:rPr>
      <w:rFonts w:ascii="TimesLT" w:eastAsia="Times New Roman" w:hAnsi="TimesLT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66EF6"/>
    <w:rPr>
      <w:rFonts w:ascii="TimesLT" w:eastAsia="Times New Roman" w:hAnsi="TimesLT"/>
      <w:b/>
      <w:sz w:val="22"/>
      <w:szCs w:val="20"/>
    </w:rPr>
  </w:style>
  <w:style w:type="paragraph" w:styleId="Sraopastraipa">
    <w:name w:val="List Paragraph"/>
    <w:basedOn w:val="prastasis"/>
    <w:uiPriority w:val="34"/>
    <w:qFormat/>
    <w:rsid w:val="00C66EF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C66EF6"/>
    <w:pPr>
      <w:spacing w:after="240" w:line="240" w:lineRule="auto"/>
    </w:pPr>
    <w:rPr>
      <w:rFonts w:ascii="TimesLT" w:eastAsia="Times New Roman" w:hAnsi="TimesLT"/>
      <w:b/>
      <w:sz w:val="26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66EF6"/>
    <w:rPr>
      <w:rFonts w:ascii="TimesLT" w:eastAsia="Times New Roman" w:hAnsi="TimesLT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3803</Words>
  <Characters>2168</Characters>
  <Application>Microsoft Office Word</Application>
  <DocSecurity>0</DocSecurity>
  <Lines>18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2</cp:revision>
  <dcterms:created xsi:type="dcterms:W3CDTF">2021-09-01T12:00:00Z</dcterms:created>
  <dcterms:modified xsi:type="dcterms:W3CDTF">2021-09-01T12:00:00Z</dcterms:modified>
</cp:coreProperties>
</file>